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54E3A" w14:textId="48981CE3" w:rsidR="00000000" w:rsidRDefault="00000000"/>
    <w:p w14:paraId="099CF724" w14:textId="77777777" w:rsidR="00CE343F" w:rsidRDefault="00CE343F"/>
    <w:p w14:paraId="1C046333" w14:textId="77777777" w:rsidR="00CE343F" w:rsidRDefault="00CE343F"/>
    <w:p w14:paraId="132BA6F5" w14:textId="71B0D852" w:rsidR="00CE343F" w:rsidRPr="00CE343F" w:rsidRDefault="00CE343F" w:rsidP="00CE343F">
      <w:pPr>
        <w:jc w:val="right"/>
        <w:rPr>
          <w:rFonts w:asciiTheme="minorHAnsi" w:hAnsiTheme="minorHAnsi" w:cstheme="minorHAnsi"/>
          <w:b/>
          <w:bCs/>
          <w:sz w:val="52"/>
          <w:szCs w:val="52"/>
        </w:rPr>
      </w:pPr>
      <w:r w:rsidRPr="00CE343F">
        <w:rPr>
          <w:rFonts w:asciiTheme="minorHAnsi" w:hAnsiTheme="minorHAnsi" w:cstheme="minorHAnsi"/>
          <w:b/>
          <w:bCs/>
          <w:sz w:val="52"/>
          <w:szCs w:val="52"/>
        </w:rPr>
        <w:t>XXXXXXXXXXXXXXX</w:t>
      </w:r>
    </w:p>
    <w:p w14:paraId="7A161450" w14:textId="77777777" w:rsidR="00CE343F" w:rsidRDefault="00CE343F" w:rsidP="00CE343F">
      <w:pPr>
        <w:jc w:val="right"/>
        <w:rPr>
          <w:rFonts w:asciiTheme="minorHAnsi" w:hAnsiTheme="minorHAnsi" w:cstheme="minorHAnsi"/>
          <w:b/>
          <w:bCs/>
          <w:sz w:val="48"/>
          <w:szCs w:val="48"/>
        </w:rPr>
      </w:pPr>
    </w:p>
    <w:p w14:paraId="0CBD9FCE" w14:textId="5396DB0A" w:rsidR="00CE343F" w:rsidRDefault="00CE343F" w:rsidP="00CE343F">
      <w:pPr>
        <w:jc w:val="right"/>
        <w:rPr>
          <w:rFonts w:asciiTheme="minorHAnsi" w:hAnsiTheme="minorHAnsi" w:cstheme="minorHAnsi"/>
          <w:b/>
          <w:bCs/>
          <w:sz w:val="36"/>
          <w:szCs w:val="36"/>
        </w:rPr>
      </w:pPr>
      <w:r w:rsidRPr="00CE343F">
        <w:rPr>
          <w:rFonts w:asciiTheme="minorHAnsi" w:hAnsiTheme="minorHAnsi" w:cstheme="minorHAnsi"/>
          <w:b/>
          <w:bCs/>
          <w:sz w:val="36"/>
          <w:szCs w:val="36"/>
        </w:rPr>
        <w:t>IMPORTO FINANZIAMENTO COMMISSARIO</w:t>
      </w:r>
      <w:r w:rsidRPr="00CE343F">
        <w:rPr>
          <w:rFonts w:asciiTheme="minorHAnsi" w:hAnsiTheme="minorHAnsi" w:cstheme="minorHAnsi"/>
          <w:b/>
          <w:bCs/>
          <w:sz w:val="36"/>
          <w:szCs w:val="36"/>
        </w:rPr>
        <w:cr/>
        <w:t>€ 0.000.000,00</w:t>
      </w:r>
    </w:p>
    <w:p w14:paraId="1AF95C09" w14:textId="77777777" w:rsidR="00CE343F" w:rsidRPr="00501450" w:rsidRDefault="00CE343F" w:rsidP="00CE343F">
      <w:pPr>
        <w:jc w:val="right"/>
        <w:rPr>
          <w:rFonts w:asciiTheme="minorHAnsi" w:hAnsiTheme="minorHAnsi" w:cstheme="minorHAnsi"/>
          <w:b/>
          <w:bCs/>
          <w:sz w:val="44"/>
          <w:szCs w:val="44"/>
        </w:rPr>
      </w:pPr>
    </w:p>
    <w:p w14:paraId="7452F46C" w14:textId="1D4B7FE1" w:rsidR="00CE343F" w:rsidRPr="00CE343F" w:rsidRDefault="00CE343F" w:rsidP="00CE343F">
      <w:pPr>
        <w:jc w:val="right"/>
        <w:rPr>
          <w:rFonts w:asciiTheme="minorHAnsi" w:hAnsiTheme="minorHAnsi" w:cstheme="minorHAnsi"/>
          <w:b/>
          <w:bCs/>
          <w:sz w:val="48"/>
          <w:szCs w:val="48"/>
        </w:rPr>
      </w:pPr>
      <w:r w:rsidRPr="00CE343F">
        <w:rPr>
          <w:rFonts w:asciiTheme="minorHAnsi" w:hAnsiTheme="minorHAnsi" w:cstheme="minorHAnsi"/>
          <w:b/>
          <w:bCs/>
          <w:sz w:val="36"/>
          <w:szCs w:val="36"/>
        </w:rPr>
        <w:t>INDICAZIONI PER LE VISITE</w:t>
      </w:r>
      <w:r w:rsidRPr="00CE343F">
        <w:rPr>
          <w:rFonts w:asciiTheme="minorHAnsi" w:hAnsiTheme="minorHAnsi" w:cstheme="minorHAnsi"/>
          <w:b/>
          <w:bCs/>
          <w:sz w:val="36"/>
          <w:szCs w:val="36"/>
        </w:rPr>
        <w:cr/>
        <w:t>XXXXXXXXXXXXXXXXXXXXX</w:t>
      </w:r>
      <w:r w:rsidRPr="00CE343F">
        <w:rPr>
          <w:rFonts w:asciiTheme="minorHAnsi" w:hAnsiTheme="minorHAnsi" w:cstheme="minorHAnsi"/>
          <w:b/>
          <w:bCs/>
          <w:sz w:val="36"/>
          <w:szCs w:val="36"/>
        </w:rPr>
        <w:cr/>
      </w:r>
      <w:r w:rsidR="00501450" w:rsidRPr="00CE343F">
        <w:rPr>
          <w:rFonts w:asciiTheme="minorHAnsi" w:hAnsiTheme="minorHAnsi" w:cstheme="minorHAnsi"/>
          <w:b/>
          <w:bCs/>
          <w:sz w:val="36"/>
          <w:szCs w:val="36"/>
        </w:rPr>
        <w:t>XXXXXXXXXXXXXXXXXXXXX</w:t>
      </w:r>
    </w:p>
    <w:sectPr w:rsidR="00CE343F" w:rsidRPr="00CE343F" w:rsidSect="000A70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417" w:bottom="1134" w:left="1134" w:header="993" w:footer="8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C9A45" w14:textId="77777777" w:rsidR="003E73F2" w:rsidRDefault="003E73F2" w:rsidP="00CE343F">
      <w:r>
        <w:separator/>
      </w:r>
    </w:p>
  </w:endnote>
  <w:endnote w:type="continuationSeparator" w:id="0">
    <w:p w14:paraId="0F635788" w14:textId="77777777" w:rsidR="003E73F2" w:rsidRDefault="003E73F2" w:rsidP="00CE3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56E05" w14:textId="77777777" w:rsidR="00E30500" w:rsidRDefault="00E3050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EFAEA" w14:textId="1B1ABE61" w:rsidR="00CE343F" w:rsidRDefault="00CE343F" w:rsidP="00CE343F">
    <w:pPr>
      <w:pStyle w:val="Pidipagina"/>
      <w:pBdr>
        <w:bottom w:val="single" w:sz="6" w:space="1" w:color="auto"/>
      </w:pBdr>
      <w:tabs>
        <w:tab w:val="clear" w:pos="4819"/>
        <w:tab w:val="clear" w:pos="9638"/>
        <w:tab w:val="left" w:pos="1611"/>
      </w:tabs>
    </w:pPr>
  </w:p>
  <w:p w14:paraId="2E4B5579" w14:textId="77777777" w:rsidR="00CE343F" w:rsidRDefault="00CE343F" w:rsidP="00CE343F">
    <w:pPr>
      <w:pStyle w:val="Pidipagina"/>
      <w:tabs>
        <w:tab w:val="clear" w:pos="4819"/>
        <w:tab w:val="clear" w:pos="9638"/>
        <w:tab w:val="left" w:pos="1611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922F4" w14:textId="77777777" w:rsidR="00E30500" w:rsidRDefault="00E305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DEDAA" w14:textId="77777777" w:rsidR="003E73F2" w:rsidRDefault="003E73F2" w:rsidP="00CE343F">
      <w:r>
        <w:separator/>
      </w:r>
    </w:p>
  </w:footnote>
  <w:footnote w:type="continuationSeparator" w:id="0">
    <w:p w14:paraId="3E7D7289" w14:textId="77777777" w:rsidR="003E73F2" w:rsidRDefault="003E73F2" w:rsidP="00CE3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71466" w14:textId="77777777" w:rsidR="00E30500" w:rsidRDefault="00E3050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C9801" w14:textId="01303476" w:rsidR="00FA29FC" w:rsidRDefault="00CE343F" w:rsidP="00FA29FC">
    <w:pPr>
      <w:spacing w:before="240" w:after="240"/>
      <w:jc w:val="center"/>
    </w:pPr>
    <w:r>
      <w:rPr>
        <w:noProof/>
      </w:rPr>
      <w:drawing>
        <wp:inline distT="0" distB="0" distL="0" distR="0" wp14:anchorId="6303863C" wp14:editId="5A49DC1C">
          <wp:extent cx="3824823" cy="551218"/>
          <wp:effectExtent l="0" t="0" r="0" b="0"/>
          <wp:docPr id="1390549842" name="Immagine 1390549842" descr="Immagine che contiene Carattere, Elementi grafici, schermata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7043035" name="Immagine 1" descr="Immagine che contiene Carattere, Elementi grafici, schermata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6807" cy="552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AC1E3A" w14:textId="77777777" w:rsidR="00FC3BEE" w:rsidRDefault="00FC3BEE" w:rsidP="00FA29FC">
    <w:pPr>
      <w:spacing w:before="240" w:after="240"/>
      <w:jc w:val="center"/>
    </w:pPr>
  </w:p>
  <w:p w14:paraId="6EE97EF4" w14:textId="762429CE" w:rsidR="00CE343F" w:rsidRPr="00FC3BEE" w:rsidRDefault="00CE343F" w:rsidP="00FC3BEE">
    <w:pPr>
      <w:pBdr>
        <w:bottom w:val="single" w:sz="6" w:space="1" w:color="auto"/>
      </w:pBdr>
      <w:tabs>
        <w:tab w:val="left" w:pos="14175"/>
      </w:tabs>
      <w:jc w:val="center"/>
      <w:rPr>
        <w:rFonts w:cstheme="minorHAnsi"/>
        <w:b/>
        <w:bCs/>
        <w:sz w:val="28"/>
        <w:szCs w:val="28"/>
      </w:rPr>
    </w:pPr>
    <w:r w:rsidRPr="00FC3BEE">
      <w:rPr>
        <w:rFonts w:asciiTheme="minorHAnsi" w:hAnsiTheme="minorHAnsi" w:cstheme="minorHAnsi"/>
        <w:b/>
        <w:bCs/>
        <w:sz w:val="28"/>
        <w:szCs w:val="28"/>
      </w:rPr>
      <w:t>Commissario delegato ai sensi del art. 1 comma 2 del D.L. 74/2012 convertito con modificazioni dalla</w:t>
    </w:r>
    <w:r w:rsidR="00FC3BEE" w:rsidRPr="00FC3BEE">
      <w:rPr>
        <w:rFonts w:asciiTheme="minorHAnsi" w:hAnsiTheme="minorHAnsi" w:cstheme="minorHAnsi"/>
        <w:b/>
        <w:bCs/>
        <w:sz w:val="28"/>
        <w:szCs w:val="28"/>
      </w:rPr>
      <w:t xml:space="preserve"> </w:t>
    </w:r>
    <w:r w:rsidRPr="00FC3BEE">
      <w:rPr>
        <w:rFonts w:asciiTheme="minorHAnsi" w:hAnsiTheme="minorHAnsi" w:cstheme="minorHAnsi"/>
        <w:b/>
        <w:bCs/>
        <w:sz w:val="28"/>
        <w:szCs w:val="28"/>
      </w:rPr>
      <w:t>Legge n. 122/2012</w:t>
    </w:r>
  </w:p>
  <w:p w14:paraId="377FCB4C" w14:textId="77777777" w:rsidR="004C29BA" w:rsidRPr="0000745F" w:rsidRDefault="004C29BA" w:rsidP="0000745F">
    <w:pPr>
      <w:pBdr>
        <w:bottom w:val="single" w:sz="6" w:space="1" w:color="auto"/>
      </w:pBdr>
      <w:tabs>
        <w:tab w:val="left" w:pos="14175"/>
      </w:tabs>
      <w:rPr>
        <w:rFonts w:asciiTheme="minorHAnsi" w:hAnsiTheme="minorHAnsi" w:cstheme="minorHAnsi"/>
        <w:b/>
        <w:bCs/>
        <w:sz w:val="24"/>
        <w:szCs w:val="24"/>
      </w:rPr>
    </w:pPr>
  </w:p>
  <w:p w14:paraId="628C51F9" w14:textId="77777777" w:rsidR="004C29BA" w:rsidRDefault="004C29BA">
    <w:pPr>
      <w:pStyle w:val="Intestazione"/>
    </w:pPr>
  </w:p>
  <w:p w14:paraId="1E75AED3" w14:textId="0BDC7256" w:rsidR="004C29BA" w:rsidRPr="008442E3" w:rsidRDefault="004C29BA" w:rsidP="004C29BA">
    <w:pPr>
      <w:jc w:val="both"/>
      <w:rPr>
        <w:rFonts w:asciiTheme="minorHAnsi" w:hAnsiTheme="minorHAnsi" w:cstheme="minorHAnsi"/>
        <w:b/>
        <w:bCs/>
        <w:sz w:val="36"/>
        <w:szCs w:val="36"/>
      </w:rPr>
    </w:pPr>
    <w:bookmarkStart w:id="0" w:name="_Hlk141301120"/>
    <w:r w:rsidRPr="00EF0ECD">
      <w:rPr>
        <w:rFonts w:asciiTheme="minorHAnsi" w:hAnsiTheme="minorHAnsi" w:cstheme="minorHAnsi"/>
        <w:b/>
        <w:bCs/>
        <w:sz w:val="36"/>
        <w:szCs w:val="36"/>
      </w:rPr>
      <w:t xml:space="preserve">Intervento di ricostruzione e riparazione a seguito dei danni causati dal sisma del 20 e 29 </w:t>
    </w:r>
    <w:r w:rsidR="0000745F" w:rsidRPr="00EF0ECD">
      <w:rPr>
        <w:rFonts w:asciiTheme="minorHAnsi" w:hAnsiTheme="minorHAnsi" w:cstheme="minorHAnsi"/>
        <w:b/>
        <w:bCs/>
        <w:sz w:val="36"/>
        <w:szCs w:val="36"/>
      </w:rPr>
      <w:t>maggio</w:t>
    </w:r>
    <w:r w:rsidRPr="00EF0ECD">
      <w:rPr>
        <w:rFonts w:asciiTheme="minorHAnsi" w:hAnsiTheme="minorHAnsi" w:cstheme="minorHAnsi"/>
        <w:b/>
        <w:bCs/>
        <w:sz w:val="36"/>
        <w:szCs w:val="36"/>
      </w:rPr>
      <w:t xml:space="preserve"> 2012 degli edifici privati vincolati soggetti al vincolo del D. Lgs. 42/2004 finanziato con Ordinanza Commissariale n. XX del XX/XX/2023 e ss.mm.ii.</w:t>
    </w:r>
  </w:p>
  <w:bookmarkEnd w:id="0"/>
  <w:p w14:paraId="58ADCBF1" w14:textId="77777777" w:rsidR="004C29BA" w:rsidRDefault="004C29B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E0A89" w14:textId="77777777" w:rsidR="00E30500" w:rsidRDefault="00E3050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E343F"/>
    <w:rsid w:val="0000745F"/>
    <w:rsid w:val="000A70F5"/>
    <w:rsid w:val="002813D0"/>
    <w:rsid w:val="003E73F2"/>
    <w:rsid w:val="00452A5E"/>
    <w:rsid w:val="004C29BA"/>
    <w:rsid w:val="00501450"/>
    <w:rsid w:val="006E3A01"/>
    <w:rsid w:val="0070529E"/>
    <w:rsid w:val="007217EA"/>
    <w:rsid w:val="00A72133"/>
    <w:rsid w:val="00CE343F"/>
    <w:rsid w:val="00E30500"/>
    <w:rsid w:val="00EC3E00"/>
    <w:rsid w:val="00F0538F"/>
    <w:rsid w:val="00FA29FC"/>
    <w:rsid w:val="00FC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06C17"/>
  <w15:chartTrackingRefBased/>
  <w15:docId w15:val="{1DDE1620-E1BC-44AC-98C0-6022533F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343F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E34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343F"/>
  </w:style>
  <w:style w:type="paragraph" w:styleId="Pidipagina">
    <w:name w:val="footer"/>
    <w:basedOn w:val="Normale"/>
    <w:link w:val="PidipaginaCarattere"/>
    <w:uiPriority w:val="99"/>
    <w:unhideWhenUsed/>
    <w:rsid w:val="00CE34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3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1390D309A2D747AECBBD7A81B530E7" ma:contentTypeVersion="9" ma:contentTypeDescription="Creare un nuovo documento." ma:contentTypeScope="" ma:versionID="e931f370e93f4f82dc69c1bef8a5b81a">
  <xsd:schema xmlns:xsd="http://www.w3.org/2001/XMLSchema" xmlns:xs="http://www.w3.org/2001/XMLSchema" xmlns:p="http://schemas.microsoft.com/office/2006/metadata/properties" xmlns:ns2="f59964a6-ddc6-4061-937c-b5acf27f85e2" xmlns:ns3="d84f274a-e603-4ee8-9c04-6d888606e856" targetNamespace="http://schemas.microsoft.com/office/2006/metadata/properties" ma:root="true" ma:fieldsID="fb63c3ae7d80ecc1313d8c29bcd881b0" ns2:_="" ns3:_="">
    <xsd:import namespace="f59964a6-ddc6-4061-937c-b5acf27f85e2"/>
    <xsd:import namespace="d84f274a-e603-4ee8-9c04-6d888606e8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V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964a6-ddc6-4061-937c-b5acf27f85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VA" ma:index="10" nillable="true" ma:displayName="DESCRIZIONE" ma:format="Dropdown" ma:internalName="PROVA">
      <xsd:simpleType>
        <xsd:restriction base="dms:Note">
          <xsd:maxLength value="255"/>
        </xsd:restriction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4f274a-e603-4ee8-9c04-6d888606e85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VA xmlns="f59964a6-ddc6-4061-937c-b5acf27f85e2" xsi:nil="true"/>
  </documentManagement>
</p:properties>
</file>

<file path=customXml/itemProps1.xml><?xml version="1.0" encoding="utf-8"?>
<ds:datastoreItem xmlns:ds="http://schemas.openxmlformats.org/officeDocument/2006/customXml" ds:itemID="{052F6431-5FF8-43B4-B7FC-2E1D9C51CDEE}"/>
</file>

<file path=customXml/itemProps2.xml><?xml version="1.0" encoding="utf-8"?>
<ds:datastoreItem xmlns:ds="http://schemas.openxmlformats.org/officeDocument/2006/customXml" ds:itemID="{7B7D6602-AC7B-4149-BDB8-BD012E74267A}"/>
</file>

<file path=customXml/itemProps3.xml><?xml version="1.0" encoding="utf-8"?>
<ds:datastoreItem xmlns:ds="http://schemas.openxmlformats.org/officeDocument/2006/customXml" ds:itemID="{4B4A3051-1F0F-4940-904C-CCD5D14D97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Spiezia</dc:creator>
  <cp:keywords/>
  <dc:description/>
  <cp:lastModifiedBy>Martina Spiezia</cp:lastModifiedBy>
  <cp:revision>10</cp:revision>
  <cp:lastPrinted>2023-08-01T11:17:00Z</cp:lastPrinted>
  <dcterms:created xsi:type="dcterms:W3CDTF">2023-07-26T19:56:00Z</dcterms:created>
  <dcterms:modified xsi:type="dcterms:W3CDTF">2023-11-08T14:48:00Z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0x010100021390D309A2D747AECBBD7A81B530E7</vt:lpwstr>
  </property>
</Properties>
</file>